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216650" cy="1600200"/>
                <wp:effectExtent l="38100" t="38100" r="317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Enero    de  2016</w:t>
                            </w: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8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" strokeweight="6pt">
                <v:textbox>
                  <w:txbxContent>
                    <w:p w:rsidR="00C764C4" w:rsidRDefault="00C764C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C764C4" w:rsidRDefault="00C764C4" w:rsidP="00A650F0">
                      <w:pPr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Nº 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Enero    de  2016</w:t>
                      </w: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764C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303443" r:id="rId9"/>
        </w:pict>
      </w:r>
    </w:p>
    <w:p w:rsidR="00C764C4" w:rsidRDefault="00C764C4" w:rsidP="00C764C4">
      <w:pPr>
        <w:pStyle w:val="Ttulo2"/>
        <w:jc w:val="center"/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AFB" w:rsidRPr="0095045B" w:rsidRDefault="00C764C4" w:rsidP="00C764C4">
      <w:pPr>
        <w:pStyle w:val="Ttulo2"/>
        <w:ind w:firstLine="14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05AFB"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La presente edición, publicación de la Municipalidad de Lobos, contiene 1º Sección:</w:t>
      </w: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Ordenanzas, 2º Sección: Decretos sancionados y 3º Sección: Varios desde el 01-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B73DC1" w:rsidRPr="00C764C4">
        <w:rPr>
          <w:rFonts w:asciiTheme="minorHAnsi" w:hAnsiTheme="minorHAnsi"/>
          <w:sz w:val="22"/>
          <w:szCs w:val="22"/>
        </w:rPr>
        <w:t>1</w:t>
      </w:r>
      <w:r w:rsidRPr="00C764C4">
        <w:rPr>
          <w:rFonts w:asciiTheme="minorHAnsi" w:hAnsiTheme="minorHAnsi"/>
          <w:sz w:val="22"/>
          <w:szCs w:val="22"/>
        </w:rPr>
        <w:t>-16 hasta el 3</w:t>
      </w:r>
      <w:r w:rsidR="00552F6B" w:rsidRPr="00C764C4">
        <w:rPr>
          <w:rFonts w:asciiTheme="minorHAnsi" w:hAnsiTheme="minorHAnsi"/>
          <w:sz w:val="22"/>
          <w:szCs w:val="22"/>
        </w:rPr>
        <w:t>1</w:t>
      </w:r>
      <w:r w:rsidRPr="00C764C4">
        <w:rPr>
          <w:rFonts w:asciiTheme="minorHAnsi" w:hAnsiTheme="minorHAnsi"/>
          <w:sz w:val="22"/>
          <w:szCs w:val="22"/>
        </w:rPr>
        <w:t>-</w:t>
      </w:r>
      <w:r w:rsidR="00C764C4" w:rsidRPr="00C764C4">
        <w:rPr>
          <w:rFonts w:asciiTheme="minorHAnsi" w:hAnsiTheme="minorHAnsi"/>
          <w:sz w:val="22"/>
          <w:szCs w:val="22"/>
        </w:rPr>
        <w:t>01</w:t>
      </w:r>
      <w:r w:rsidRPr="00C764C4">
        <w:rPr>
          <w:rFonts w:asciiTheme="minorHAnsi" w:hAnsiTheme="minorHAnsi"/>
          <w:sz w:val="22"/>
          <w:szCs w:val="22"/>
        </w:rPr>
        <w:t>-16</w:t>
      </w:r>
    </w:p>
    <w:p w:rsidR="00C05AFB" w:rsidRPr="00C764C4" w:rsidRDefault="00C05AFB" w:rsidP="00A650F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                    </w:t>
      </w:r>
      <w:r w:rsidRPr="00C764C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764C4">
        <w:rPr>
          <w:rFonts w:asciiTheme="minorHAnsi" w:hAnsiTheme="minorHAnsi"/>
          <w:b/>
          <w:bCs/>
          <w:sz w:val="22"/>
          <w:szCs w:val="22"/>
          <w:u w:val="single"/>
        </w:rPr>
        <w:t>SECCION I</w:t>
      </w:r>
      <w:r w:rsidR="00C764C4" w:rsidRPr="00C764C4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764C4">
        <w:rPr>
          <w:rFonts w:asciiTheme="minorHAnsi" w:hAnsiTheme="minorHAnsi"/>
          <w:b/>
          <w:bCs/>
          <w:sz w:val="22"/>
          <w:szCs w:val="22"/>
        </w:rPr>
        <w:t>:   “</w:t>
      </w:r>
      <w:r w:rsidR="00C764C4" w:rsidRPr="00C764C4">
        <w:rPr>
          <w:rFonts w:asciiTheme="minorHAnsi" w:hAnsiTheme="minorHAnsi"/>
          <w:b/>
          <w:bCs/>
          <w:sz w:val="22"/>
          <w:szCs w:val="22"/>
        </w:rPr>
        <w:t>VARIOS</w:t>
      </w:r>
      <w:r w:rsidRPr="00C764C4">
        <w:rPr>
          <w:rFonts w:asciiTheme="minorHAnsi" w:hAnsiTheme="minorHAnsi"/>
          <w:b/>
          <w:bCs/>
          <w:sz w:val="22"/>
          <w:szCs w:val="22"/>
        </w:rPr>
        <w:t>”</w:t>
      </w:r>
    </w:p>
    <w:p w:rsidR="00C05AFB" w:rsidRDefault="00C05AFB" w:rsidP="00A650F0">
      <w:pPr>
        <w:jc w:val="center"/>
      </w:pPr>
    </w:p>
    <w:p w:rsidR="00C764C4" w:rsidRPr="001C2EEC" w:rsidRDefault="0095045B">
      <w:pPr>
        <w:pStyle w:val="Encabezado"/>
        <w:jc w:val="center"/>
        <w:rPr>
          <w:b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7B85" wp14:editId="730A794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19050" t="19050" r="1778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5"/>
                            </w:pPr>
                          </w:p>
                          <w:p w:rsidR="00C764C4" w:rsidRDefault="00C764C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QrAdQOAAAAAKAQAADwAAAGRycy9kb3du&#10;cmV2LnhtbEyPwU7DMBBE70j8g7VI3KgNhLSEOFUFRRx6QDT9ACdekrTxOordNvw92xOcVrszmn2T&#10;LyfXixOOofOk4X6mQCDV3nbUaNiV73cLECEasqb3hBp+MMCyuL7KTWb9mb7wtI2N4BAKmdHQxjhk&#10;Uoa6RWfCzA9IrH370ZnI69hIO5ozh7tePiiVSmc64g+tGfC1xfqwPToNe6zKZrPajOXnPH1bf5j1&#10;Yb7faX17M61eQESc4p8ZLviMDgUzVf5INohew+Nzyk6eKgFx0dUi5S4VX56SBGSRy/8Vil8A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QrAdQOAAAAAKAQAADwAAAAAAAAAAAAAAAACH&#10;BAAAZHJzL2Rvd25yZXYueG1sUEsFBgAAAAAEAAQA8wAAAJQFAAAAAA==&#10;" strokeweight="2.25pt">
                <v:textbox>
                  <w:txbxContent>
                    <w:p w:rsidR="00C764C4" w:rsidRDefault="00C764C4" w:rsidP="00A650F0">
                      <w:pPr>
                        <w:pStyle w:val="Ttulo5"/>
                      </w:pPr>
                    </w:p>
                    <w:p w:rsidR="00C764C4" w:rsidRDefault="00C764C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bookmarkEnd w:id="0"/>
      <w:r w:rsidR="00C764C4" w:rsidRPr="001C2EEC">
        <w:rPr>
          <w:sz w:val="22"/>
          <w:szCs w:val="22"/>
        </w:rPr>
        <w:lastRenderedPageBreak/>
        <w:t xml:space="preserve">                   </w:t>
      </w:r>
    </w:p>
    <w:p w:rsidR="00C764C4" w:rsidRPr="001C2EEC" w:rsidRDefault="00C764C4">
      <w:pPr>
        <w:jc w:val="both"/>
        <w:rPr>
          <w:sz w:val="22"/>
          <w:szCs w:val="22"/>
        </w:rPr>
      </w:pPr>
    </w:p>
    <w:p w:rsidR="00C764C4" w:rsidRPr="001C2EEC" w:rsidRDefault="00C764C4" w:rsidP="00C764C4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C764C4" w:rsidRPr="00C764C4" w:rsidRDefault="00C764C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Lobos, 26 de enero de 2016.-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VISTO: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ab/>
        <w:t xml:space="preserve">Los informes obrantes en el Legajo Personal del Agente  L.P. 1029;  y 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CONSIDERANDO: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ab/>
      </w:r>
      <w:r w:rsidRPr="00C764C4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los días 06, 08, 13, 14, 15 y 20 de enero de 2016.-</w:t>
      </w:r>
    </w:p>
    <w:p w:rsidR="00C764C4" w:rsidRPr="00C764C4" w:rsidRDefault="00C764C4" w:rsidP="00C764C4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Ley"/>
        </w:smartTagPr>
        <w:r w:rsidRPr="00C764C4">
          <w:rPr>
            <w:rFonts w:asciiTheme="minorHAnsi" w:hAnsiTheme="minorHAnsi"/>
            <w:sz w:val="22"/>
            <w:szCs w:val="22"/>
          </w:rPr>
          <w:t>la Ley</w:t>
        </w:r>
      </w:smartTag>
      <w:r w:rsidRPr="00C764C4">
        <w:rPr>
          <w:rFonts w:asciiTheme="minorHAnsi" w:hAnsiTheme="minorHAnsi"/>
          <w:sz w:val="22"/>
          <w:szCs w:val="22"/>
        </w:rPr>
        <w:t xml:space="preserve"> 14.656 “Régimen Marco de Empleo Municipal” en su Artículo 106º inciso 1): “Incumplimiento reiterado del horario fijado.” y Artículo 107º inciso 1) “Abandono  del Servicio sin causa justificada”.-</w:t>
      </w:r>
    </w:p>
    <w:p w:rsidR="00C764C4" w:rsidRPr="00C764C4" w:rsidRDefault="00C764C4" w:rsidP="00C764C4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conforme a lo establecido en el Artículo 108 inciso a) de </w:t>
      </w:r>
      <w:smartTag w:uri="urn:schemas-microsoft-com:office:smarttags" w:element="PersonName">
        <w:smartTagPr>
          <w:attr w:name="ProductID" w:val="la Ley"/>
        </w:smartTagPr>
        <w:r w:rsidRPr="00C764C4">
          <w:rPr>
            <w:rFonts w:asciiTheme="minorHAnsi" w:hAnsiTheme="minorHAnsi"/>
            <w:sz w:val="22"/>
            <w:szCs w:val="22"/>
          </w:rPr>
          <w:t>la Ley</w:t>
        </w:r>
      </w:smartTag>
      <w:r w:rsidRPr="00C764C4">
        <w:rPr>
          <w:rFonts w:asciiTheme="minorHAnsi" w:hAnsiTheme="minorHAnsi"/>
          <w:sz w:val="22"/>
          <w:szCs w:val="22"/>
        </w:rPr>
        <w:t xml:space="preserve"> 14.656.-</w:t>
      </w:r>
    </w:p>
    <w:p w:rsidR="00C764C4" w:rsidRPr="00C764C4" w:rsidRDefault="00C764C4" w:rsidP="00C764C4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Por ello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 xml:space="preserve">        </w:t>
      </w:r>
      <w:r w:rsidRPr="00C764C4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764C4" w:rsidRPr="00C764C4" w:rsidRDefault="00C764C4" w:rsidP="00C764C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C764C4" w:rsidRPr="00C764C4" w:rsidRDefault="00C764C4" w:rsidP="00C764C4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  <w:u w:val="double"/>
        </w:rPr>
        <w:t>ARTÍCULO 1º</w:t>
      </w:r>
      <w:r w:rsidRPr="00C764C4">
        <w:rPr>
          <w:rFonts w:asciiTheme="minorHAnsi" w:hAnsiTheme="minorHAnsi"/>
          <w:sz w:val="22"/>
          <w:szCs w:val="22"/>
        </w:rPr>
        <w:t xml:space="preserve">: Aplíquense TRES (3) DÍAS de SUSPENSIÓN, a partir del momento de su notificación, con descuento de haberes, al Agente ---, L.P. 1029, por violación a lo dispuesto en el Artículo 106 inciso 1) Artículo 107º inciso 1) y conforme a lo establecido en el Artículo 108º inciso a) de </w:t>
      </w:r>
      <w:smartTag w:uri="urn:schemas-microsoft-com:office:smarttags" w:element="PersonName">
        <w:smartTagPr>
          <w:attr w:name="ProductID" w:val="la Ley"/>
        </w:smartTagPr>
        <w:r w:rsidRPr="00C764C4">
          <w:rPr>
            <w:rFonts w:asciiTheme="minorHAnsi" w:hAnsiTheme="minorHAnsi"/>
            <w:sz w:val="22"/>
            <w:szCs w:val="22"/>
          </w:rPr>
          <w:t>la Ley</w:t>
        </w:r>
      </w:smartTag>
      <w:r w:rsidRPr="00C764C4">
        <w:rPr>
          <w:rFonts w:asciiTheme="minorHAnsi" w:hAnsiTheme="minorHAnsi"/>
          <w:sz w:val="22"/>
          <w:szCs w:val="22"/>
        </w:rPr>
        <w:t xml:space="preserve"> 14.656-  </w:t>
      </w:r>
    </w:p>
    <w:p w:rsidR="00C764C4" w:rsidRPr="00C764C4" w:rsidRDefault="00C764C4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C764C4" w:rsidRPr="00C764C4" w:rsidRDefault="00C764C4" w:rsidP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  <w:u w:val="double"/>
        </w:rPr>
        <w:t>ARTÍCULO 2º</w:t>
      </w:r>
      <w:r w:rsidRPr="00C764C4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C764C4">
          <w:rPr>
            <w:rFonts w:asciiTheme="minorHAnsi" w:hAnsiTheme="minorHAnsi"/>
            <w:sz w:val="22"/>
            <w:szCs w:val="22"/>
          </w:rPr>
          <w:t>la Dirección</w:t>
        </w:r>
      </w:smartTag>
      <w:r w:rsidRPr="00C764C4">
        <w:rPr>
          <w:rFonts w:asciiTheme="minorHAnsi" w:hAnsiTheme="minorHAnsi"/>
          <w:sz w:val="22"/>
          <w:szCs w:val="22"/>
        </w:rPr>
        <w:t xml:space="preserve"> de Personal para su notificación al Agente sancionado y a Contaduría a fin de actuar al efecto.- 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764C4" w:rsidRPr="00C764C4" w:rsidRDefault="00C764C4">
      <w:pPr>
        <w:pStyle w:val="Sangradetextonormal"/>
        <w:ind w:firstLine="0"/>
        <w:rPr>
          <w:rFonts w:asciiTheme="minorHAnsi" w:hAnsiTheme="minorHAnsi"/>
        </w:rPr>
      </w:pPr>
      <w:r w:rsidRPr="00C764C4">
        <w:rPr>
          <w:rFonts w:asciiTheme="minorHAnsi" w:hAnsiTheme="minorHAnsi"/>
          <w:u w:val="double"/>
        </w:rPr>
        <w:t>ARTICULO 3º:</w:t>
      </w:r>
      <w:r w:rsidRPr="00C764C4">
        <w:rPr>
          <w:rFonts w:asciiTheme="minorHAnsi" w:hAnsiTheme="minorHAnsi"/>
        </w:rPr>
        <w:t xml:space="preserve"> Comuníquese, publíquese, dése al Registro Municipal y arch</w:t>
      </w:r>
      <w:r w:rsidRPr="00C764C4">
        <w:rPr>
          <w:rFonts w:asciiTheme="minorHAnsi" w:hAnsiTheme="minorHAnsi"/>
        </w:rPr>
        <w:t>í</w:t>
      </w:r>
      <w:r w:rsidRPr="00C764C4">
        <w:rPr>
          <w:rFonts w:asciiTheme="minorHAnsi" w:hAnsiTheme="minorHAnsi"/>
        </w:rPr>
        <w:t>vese.-</w:t>
      </w:r>
    </w:p>
    <w:p w:rsidR="00C764C4" w:rsidRPr="00C764C4" w:rsidRDefault="00C764C4">
      <w:pPr>
        <w:pStyle w:val="Sangradetextonormal"/>
        <w:ind w:firstLine="0"/>
        <w:rPr>
          <w:rFonts w:asciiTheme="minorHAnsi" w:hAnsiTheme="minorHAnsi"/>
        </w:rPr>
      </w:pPr>
    </w:p>
    <w:p w:rsidR="00C764C4" w:rsidRPr="00C764C4" w:rsidRDefault="00C764C4">
      <w:pPr>
        <w:pStyle w:val="Ttulo1"/>
        <w:rPr>
          <w:rFonts w:asciiTheme="minorHAnsi" w:hAnsiTheme="minorHAnsi"/>
        </w:rPr>
      </w:pPr>
    </w:p>
    <w:p w:rsidR="00C764C4" w:rsidRPr="00C764C4" w:rsidRDefault="00C764C4">
      <w:pPr>
        <w:pStyle w:val="Ttulo1"/>
        <w:rPr>
          <w:rFonts w:asciiTheme="minorHAnsi" w:hAnsiTheme="minorHAnsi"/>
        </w:rPr>
      </w:pPr>
      <w:r w:rsidRPr="00C764C4">
        <w:rPr>
          <w:rFonts w:asciiTheme="minorHAnsi" w:hAnsiTheme="minorHAnsi"/>
        </w:rPr>
        <w:t>RESOLUCION Nº:</w:t>
      </w:r>
      <w:r w:rsidRPr="00C764C4">
        <w:rPr>
          <w:rFonts w:asciiTheme="minorHAnsi" w:hAnsiTheme="minorHAnsi"/>
        </w:rPr>
        <w:tab/>
      </w:r>
      <w:r w:rsidRPr="00C764C4">
        <w:rPr>
          <w:rFonts w:asciiTheme="minorHAnsi" w:hAnsiTheme="minorHAnsi"/>
        </w:rPr>
        <w:tab/>
        <w:t>001</w:t>
      </w:r>
      <w:r w:rsidRPr="00C764C4">
        <w:rPr>
          <w:rFonts w:asciiTheme="minorHAnsi" w:hAnsiTheme="minorHAnsi"/>
        </w:rPr>
        <w:tab/>
        <w:t xml:space="preserve">/ 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764C4" w:rsidRPr="00C764C4" w:rsidRDefault="00C764C4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lastRenderedPageBreak/>
        <w:t xml:space="preserve">                </w:t>
      </w:r>
    </w:p>
    <w:p w:rsidR="00C764C4" w:rsidRPr="00C764C4" w:rsidRDefault="00C764C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Lobos, 28 de enero de 2016.-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VISTO: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ab/>
        <w:t xml:space="preserve">Los informes obrantes en el Legajo Personal del Agente  ---L.P. 1470;  y 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CONSIDERANDO: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ab/>
      </w:r>
      <w:r w:rsidRPr="00C764C4">
        <w:rPr>
          <w:rFonts w:asciiTheme="minorHAnsi" w:hAnsiTheme="minorHAnsi"/>
          <w:sz w:val="22"/>
          <w:szCs w:val="22"/>
        </w:rPr>
        <w:tab/>
        <w:t xml:space="preserve">            Que el Agente mencionado ha faltado SIN AVISO y SIN JUSTIFICAR a su lugar habitual de trabajo los días 05, 15 y 22 de enero de 2016.-</w:t>
      </w:r>
    </w:p>
    <w:p w:rsidR="00C764C4" w:rsidRPr="00C764C4" w:rsidRDefault="00C764C4" w:rsidP="00C764C4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Ley"/>
        </w:smartTagPr>
        <w:r w:rsidRPr="00C764C4">
          <w:rPr>
            <w:rFonts w:asciiTheme="minorHAnsi" w:hAnsiTheme="minorHAnsi"/>
            <w:sz w:val="22"/>
            <w:szCs w:val="22"/>
          </w:rPr>
          <w:t>la Ley</w:t>
        </w:r>
      </w:smartTag>
      <w:r w:rsidRPr="00C764C4">
        <w:rPr>
          <w:rFonts w:asciiTheme="minorHAnsi" w:hAnsiTheme="minorHAnsi"/>
          <w:sz w:val="22"/>
          <w:szCs w:val="22"/>
        </w:rPr>
        <w:t xml:space="preserve"> 14.656 “Régimen Marco de Empleo Municipal” en su Artículo 106º inciso 1): “Incumplimiento reiterado del horario fijado.” y Artículo 107º inciso 1) “Abandono  del Servicio sin causa justificada”.-</w:t>
      </w:r>
    </w:p>
    <w:p w:rsidR="00C764C4" w:rsidRPr="00C764C4" w:rsidRDefault="00C764C4" w:rsidP="00C764C4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 xml:space="preserve">Que, por lo expuesto, corresponde aplicar al mencionado Agente una sanción conforme correctiva conforme a lo establecido en </w:t>
      </w:r>
      <w:smartTag w:uri="urn:schemas-microsoft-com:office:smarttags" w:element="PersonName">
        <w:smartTagPr>
          <w:attr w:name="ProductID" w:val="la Ley"/>
        </w:smartTagPr>
        <w:r w:rsidRPr="00C764C4">
          <w:rPr>
            <w:rFonts w:asciiTheme="minorHAnsi" w:hAnsiTheme="minorHAnsi"/>
            <w:sz w:val="22"/>
            <w:szCs w:val="22"/>
          </w:rPr>
          <w:t>la Ley</w:t>
        </w:r>
      </w:smartTag>
      <w:r w:rsidRPr="00C764C4">
        <w:rPr>
          <w:rFonts w:asciiTheme="minorHAnsi" w:hAnsiTheme="minorHAnsi"/>
          <w:sz w:val="22"/>
          <w:szCs w:val="22"/>
        </w:rPr>
        <w:t xml:space="preserve"> 14.656.-</w:t>
      </w:r>
    </w:p>
    <w:p w:rsidR="00C764C4" w:rsidRPr="00C764C4" w:rsidRDefault="00C764C4" w:rsidP="00C764C4">
      <w:pPr>
        <w:pStyle w:val="Sangra2detindependiente"/>
        <w:spacing w:line="360" w:lineRule="auto"/>
        <w:ind w:left="284" w:firstLine="1843"/>
        <w:jc w:val="both"/>
        <w:rPr>
          <w:rFonts w:asciiTheme="minorHAnsi" w:hAnsiTheme="minorHAnsi"/>
          <w:sz w:val="22"/>
          <w:szCs w:val="22"/>
        </w:rPr>
      </w:pP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Por ello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 xml:space="preserve">        </w:t>
      </w:r>
      <w:r w:rsidRPr="00C764C4">
        <w:rPr>
          <w:rFonts w:asciiTheme="minorHAnsi" w:hAnsiTheme="minorHAnsi"/>
          <w:sz w:val="22"/>
          <w:szCs w:val="22"/>
        </w:rPr>
        <w:tab/>
        <w:t>EL SECRETARIO DE OBRAS Y SERVICIOS PUBLICOS, en uso de sus atribuciones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764C4" w:rsidRPr="00C764C4" w:rsidRDefault="00C764C4" w:rsidP="00C764C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ab/>
        <w:t>R   E   S   U   E   L   V   E</w:t>
      </w:r>
    </w:p>
    <w:p w:rsidR="00C764C4" w:rsidRPr="00C764C4" w:rsidRDefault="00C764C4" w:rsidP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764C4" w:rsidRPr="00C764C4" w:rsidRDefault="00C764C4" w:rsidP="00C764C4">
      <w:pPr>
        <w:pStyle w:val="Sangra2detindependiente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  <w:u w:val="double"/>
        </w:rPr>
        <w:t>ARTÍCULO 1º</w:t>
      </w:r>
      <w:r w:rsidRPr="00C764C4">
        <w:rPr>
          <w:rFonts w:asciiTheme="minorHAnsi" w:hAnsiTheme="minorHAnsi"/>
          <w:sz w:val="22"/>
          <w:szCs w:val="22"/>
        </w:rPr>
        <w:t xml:space="preserve">: Aplíquese UN (1) DÍA de SUSPENSIÓN, a partir del momento de su notificación, con descuento de haberes, al Agente --, L.P. 1470, por violación a lo dispuesto en el Artículo 106 inciso 1) Artículo 107º inciso 1) conforme a lo establecido en </w:t>
      </w:r>
      <w:smartTag w:uri="urn:schemas-microsoft-com:office:smarttags" w:element="PersonName">
        <w:smartTagPr>
          <w:attr w:name="ProductID" w:val="la Ley"/>
        </w:smartTagPr>
        <w:r w:rsidRPr="00C764C4">
          <w:rPr>
            <w:rFonts w:asciiTheme="minorHAnsi" w:hAnsiTheme="minorHAnsi"/>
            <w:sz w:val="22"/>
            <w:szCs w:val="22"/>
          </w:rPr>
          <w:t>la Ley</w:t>
        </w:r>
      </w:smartTag>
      <w:r w:rsidRPr="00C764C4">
        <w:rPr>
          <w:rFonts w:asciiTheme="minorHAnsi" w:hAnsiTheme="minorHAnsi"/>
          <w:sz w:val="22"/>
          <w:szCs w:val="22"/>
        </w:rPr>
        <w:t xml:space="preserve"> 14.656-  </w:t>
      </w:r>
    </w:p>
    <w:p w:rsidR="00C764C4" w:rsidRPr="00C764C4" w:rsidRDefault="00C764C4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:rsidR="00C764C4" w:rsidRPr="00C764C4" w:rsidRDefault="00C764C4" w:rsidP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  <w:u w:val="double"/>
        </w:rPr>
        <w:t>ARTÍCULO 2º</w:t>
      </w:r>
      <w:r w:rsidRPr="00C764C4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C764C4">
          <w:rPr>
            <w:rFonts w:asciiTheme="minorHAnsi" w:hAnsiTheme="minorHAnsi"/>
            <w:sz w:val="22"/>
            <w:szCs w:val="22"/>
          </w:rPr>
          <w:t>la Dirección</w:t>
        </w:r>
      </w:smartTag>
      <w:r w:rsidRPr="00C764C4">
        <w:rPr>
          <w:rFonts w:asciiTheme="minorHAnsi" w:hAnsiTheme="minorHAnsi"/>
          <w:sz w:val="22"/>
          <w:szCs w:val="22"/>
        </w:rPr>
        <w:t xml:space="preserve"> de Personal para su notificación al Agente sancionado y a Contaduría a fin de actuar al efecto.- 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764C4" w:rsidRPr="00C764C4" w:rsidRDefault="00C764C4">
      <w:pPr>
        <w:pStyle w:val="Sangradetextonormal"/>
        <w:ind w:firstLine="0"/>
        <w:rPr>
          <w:rFonts w:asciiTheme="minorHAnsi" w:hAnsiTheme="minorHAnsi"/>
        </w:rPr>
      </w:pPr>
      <w:r w:rsidRPr="00C764C4">
        <w:rPr>
          <w:rFonts w:asciiTheme="minorHAnsi" w:hAnsiTheme="minorHAnsi"/>
          <w:u w:val="double"/>
        </w:rPr>
        <w:t>ARTICULO 3º:</w:t>
      </w:r>
      <w:r w:rsidRPr="00C764C4">
        <w:rPr>
          <w:rFonts w:asciiTheme="minorHAnsi" w:hAnsiTheme="minorHAnsi"/>
        </w:rPr>
        <w:t xml:space="preserve"> Comuníquese, publíquese, dése al Registro Municipal y arch</w:t>
      </w:r>
      <w:r w:rsidRPr="00C764C4">
        <w:rPr>
          <w:rFonts w:asciiTheme="minorHAnsi" w:hAnsiTheme="minorHAnsi"/>
        </w:rPr>
        <w:t>í</w:t>
      </w:r>
      <w:r w:rsidRPr="00C764C4">
        <w:rPr>
          <w:rFonts w:asciiTheme="minorHAnsi" w:hAnsiTheme="minorHAnsi"/>
        </w:rPr>
        <w:t>vese.-</w:t>
      </w:r>
    </w:p>
    <w:p w:rsidR="00C764C4" w:rsidRPr="00C764C4" w:rsidRDefault="00C764C4">
      <w:pPr>
        <w:pStyle w:val="Sangradetextonormal"/>
        <w:ind w:firstLine="0"/>
        <w:rPr>
          <w:rFonts w:asciiTheme="minorHAnsi" w:hAnsiTheme="minorHAnsi"/>
        </w:rPr>
      </w:pPr>
    </w:p>
    <w:p w:rsidR="00C764C4" w:rsidRPr="00C764C4" w:rsidRDefault="00C764C4">
      <w:pPr>
        <w:pStyle w:val="Ttulo1"/>
        <w:rPr>
          <w:rFonts w:asciiTheme="minorHAnsi" w:hAnsiTheme="minorHAnsi"/>
        </w:rPr>
      </w:pPr>
    </w:p>
    <w:p w:rsidR="00C764C4" w:rsidRPr="00C764C4" w:rsidRDefault="00C764C4">
      <w:pPr>
        <w:pStyle w:val="Ttulo1"/>
        <w:rPr>
          <w:rFonts w:asciiTheme="minorHAnsi" w:hAnsiTheme="minorHAnsi"/>
        </w:rPr>
      </w:pPr>
      <w:r w:rsidRPr="00C764C4">
        <w:rPr>
          <w:rFonts w:asciiTheme="minorHAnsi" w:hAnsiTheme="minorHAnsi"/>
        </w:rPr>
        <w:t>RESOLUCION Nº:</w:t>
      </w:r>
      <w:r w:rsidRPr="00C764C4">
        <w:rPr>
          <w:rFonts w:asciiTheme="minorHAnsi" w:hAnsiTheme="minorHAnsi"/>
        </w:rPr>
        <w:tab/>
      </w:r>
      <w:r w:rsidRPr="00C764C4">
        <w:rPr>
          <w:rFonts w:asciiTheme="minorHAnsi" w:hAnsiTheme="minorHAnsi"/>
        </w:rPr>
        <w:tab/>
        <w:t>002</w:t>
      </w:r>
      <w:r w:rsidRPr="00C764C4">
        <w:rPr>
          <w:rFonts w:asciiTheme="minorHAnsi" w:hAnsiTheme="minorHAnsi"/>
        </w:rPr>
        <w:tab/>
        <w:t xml:space="preserve">/ </w:t>
      </w:r>
    </w:p>
    <w:p w:rsidR="00C764C4" w:rsidRPr="00C764C4" w:rsidRDefault="00C764C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52F6B" w:rsidRPr="00C764C4" w:rsidRDefault="00552F6B" w:rsidP="00402BC9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sectPr w:rsidR="00552F6B" w:rsidRPr="00C764C4" w:rsidSect="00C764C4">
      <w:headerReference w:type="default" r:id="rId10"/>
      <w:footerReference w:type="default" r:id="rId11"/>
      <w:pgSz w:w="11907" w:h="16839" w:code="9"/>
      <w:pgMar w:top="3119" w:right="567" w:bottom="851" w:left="993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67A9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C764C4" w:rsidRDefault="00C76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B481F"/>
    <w:multiLevelType w:val="hybridMultilevel"/>
    <w:tmpl w:val="8CAC03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4CB2"/>
    <w:multiLevelType w:val="hybridMultilevel"/>
    <w:tmpl w:val="C1A67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F44D7"/>
    <w:multiLevelType w:val="hybridMultilevel"/>
    <w:tmpl w:val="3A0E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02BC9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52F6B"/>
    <w:rsid w:val="005A0E2D"/>
    <w:rsid w:val="005B5A3E"/>
    <w:rsid w:val="006230A6"/>
    <w:rsid w:val="00634D34"/>
    <w:rsid w:val="0063567F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7E5FCC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31C4F"/>
    <w:rsid w:val="00C75CCB"/>
    <w:rsid w:val="00C764C4"/>
    <w:rsid w:val="00C84468"/>
    <w:rsid w:val="00C8633F"/>
    <w:rsid w:val="00C97767"/>
    <w:rsid w:val="00CA4639"/>
    <w:rsid w:val="00CE067C"/>
    <w:rsid w:val="00CE4F09"/>
    <w:rsid w:val="00CF0941"/>
    <w:rsid w:val="00CF5384"/>
    <w:rsid w:val="00D15C37"/>
    <w:rsid w:val="00D55117"/>
    <w:rsid w:val="00D559C6"/>
    <w:rsid w:val="00D564F8"/>
    <w:rsid w:val="00D67A95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2017-05-26T14:28:00Z</cp:lastPrinted>
  <dcterms:created xsi:type="dcterms:W3CDTF">2017-05-26T13:53:00Z</dcterms:created>
  <dcterms:modified xsi:type="dcterms:W3CDTF">2017-05-26T14:31:00Z</dcterms:modified>
</cp:coreProperties>
</file>